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77777777" w:rsidR="00EA3F57" w:rsidRDefault="00EA3F57" w:rsidP="00F41EF0">
      <w:pPr>
        <w:pStyle w:val="NoSpacing"/>
        <w:jc w:val="center"/>
        <w:rPr>
          <w:b/>
        </w:rPr>
      </w:pP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71BC4575" w14:textId="77777777" w:rsidR="00A70092" w:rsidRDefault="00F41EF0" w:rsidP="009D65A0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23470C">
        <w:rPr>
          <w:b/>
          <w:u w:val="single"/>
        </w:rPr>
        <w:t>March</w:t>
      </w:r>
      <w:r w:rsidR="00346347">
        <w:rPr>
          <w:b/>
          <w:u w:val="single"/>
        </w:rPr>
        <w:t xml:space="preserve"> 08</w:t>
      </w:r>
      <w:r w:rsidR="00CD64FD">
        <w:rPr>
          <w:b/>
          <w:u w:val="single"/>
        </w:rPr>
        <w:t>, 2022</w:t>
      </w:r>
      <w:r>
        <w:tab/>
      </w:r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44E4BE7C" w14:textId="77777777" w:rsidR="00A70092" w:rsidRDefault="00A70092" w:rsidP="009D65A0">
      <w:pPr>
        <w:jc w:val="center"/>
        <w:rPr>
          <w:b/>
        </w:rPr>
      </w:pPr>
    </w:p>
    <w:p w14:paraId="3824B655" w14:textId="77777777" w:rsidR="00A70092" w:rsidRDefault="00A70092" w:rsidP="009D65A0">
      <w:pPr>
        <w:jc w:val="center"/>
        <w:rPr>
          <w:b/>
        </w:rPr>
      </w:pPr>
      <w:r>
        <w:rPr>
          <w:b/>
        </w:rPr>
        <w:t>AMENDED AGENDA</w:t>
      </w:r>
    </w:p>
    <w:p w14:paraId="3346900C" w14:textId="3678175A" w:rsidR="000C1DA2" w:rsidRPr="00513790" w:rsidRDefault="00337224" w:rsidP="009D65A0">
      <w:pPr>
        <w:jc w:val="center"/>
        <w:rPr>
          <w:b/>
        </w:rPr>
      </w:pPr>
      <w:r>
        <w:rPr>
          <w:b/>
        </w:rPr>
        <w:t xml:space="preserve"> 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178C34ED" w14:textId="7CA34A1B" w:rsidR="00CB7FE8" w:rsidRDefault="00A15BA2" w:rsidP="00CD41F7">
      <w:pPr>
        <w:spacing w:after="0" w:line="240" w:lineRule="auto"/>
        <w:ind w:left="270"/>
        <w:rPr>
          <w:b/>
        </w:rPr>
      </w:pPr>
      <w:r>
        <w:rPr>
          <w:b/>
        </w:rPr>
        <w:t xml:space="preserve">4.    </w:t>
      </w:r>
      <w:r w:rsidR="00F41EF0" w:rsidRPr="00A15BA2">
        <w:rPr>
          <w:b/>
        </w:rPr>
        <w:t>DELIBERATE, CONSIDER and/or TAKE ACTION ON ANY OF THE FOLLOWING:</w:t>
      </w:r>
    </w:p>
    <w:p w14:paraId="27E82D8A" w14:textId="77777777" w:rsidR="000A1052" w:rsidRPr="00ED6DAA" w:rsidRDefault="000A1052" w:rsidP="00ED6DAA">
      <w:pPr>
        <w:spacing w:after="0" w:line="240" w:lineRule="auto"/>
        <w:ind w:left="270"/>
        <w:rPr>
          <w:b/>
        </w:rPr>
      </w:pPr>
    </w:p>
    <w:p w14:paraId="6F0106AD" w14:textId="7BDC798C" w:rsidR="00FC4CFB" w:rsidRDefault="002F47B3" w:rsidP="00132572">
      <w:pPr>
        <w:pStyle w:val="ListParagraph"/>
        <w:spacing w:after="0" w:line="240" w:lineRule="auto"/>
        <w:rPr>
          <w:bCs/>
        </w:rPr>
      </w:pPr>
      <w:r>
        <w:rPr>
          <w:bCs/>
        </w:rPr>
        <w:t xml:space="preserve">     a.  </w:t>
      </w:r>
      <w:r w:rsidR="00E3396E">
        <w:rPr>
          <w:bCs/>
        </w:rPr>
        <w:t xml:space="preserve"> </w:t>
      </w:r>
      <w:r>
        <w:rPr>
          <w:bCs/>
        </w:rPr>
        <w:t>Prior Minutes</w:t>
      </w:r>
    </w:p>
    <w:p w14:paraId="12001528" w14:textId="29F39C31" w:rsidR="002B4303" w:rsidRPr="002B4303" w:rsidRDefault="002F47B3" w:rsidP="002B4303">
      <w:pPr>
        <w:pStyle w:val="ListParagraph"/>
        <w:spacing w:after="0" w:line="240" w:lineRule="auto"/>
        <w:rPr>
          <w:bCs/>
        </w:rPr>
      </w:pPr>
      <w:r>
        <w:rPr>
          <w:bCs/>
        </w:rPr>
        <w:t xml:space="preserve">     b.  </w:t>
      </w:r>
      <w:r w:rsidR="00E3396E">
        <w:rPr>
          <w:bCs/>
        </w:rPr>
        <w:t xml:space="preserve"> </w:t>
      </w:r>
      <w:r>
        <w:rPr>
          <w:bCs/>
        </w:rPr>
        <w:t xml:space="preserve">Burn Ban </w:t>
      </w:r>
    </w:p>
    <w:p w14:paraId="4A926CFF" w14:textId="7B6CE361" w:rsidR="00CF19EB" w:rsidRDefault="005F2414" w:rsidP="0023470C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</w:t>
      </w:r>
      <w:r w:rsidR="0023470C">
        <w:rPr>
          <w:bCs/>
        </w:rPr>
        <w:t xml:space="preserve"> c.  </w:t>
      </w:r>
      <w:r w:rsidR="00A033DF">
        <w:rPr>
          <w:bCs/>
        </w:rPr>
        <w:t xml:space="preserve">Discuss and Act upon resolution for Edwards County Commissioner’s Court to support the </w:t>
      </w:r>
    </w:p>
    <w:p w14:paraId="1B5BF222" w14:textId="17702915" w:rsidR="00A033DF" w:rsidRDefault="00A033DF" w:rsidP="0023470C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petitioned Texas Commission on Environmental Quality rule change (2022-1075-PET)</w:t>
      </w:r>
    </w:p>
    <w:p w14:paraId="44E4BEEE" w14:textId="6DF82A1A" w:rsidR="00A033DF" w:rsidRDefault="00A033DF" w:rsidP="0023470C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prohibiting the agency from authorizing the discharge of treated domestic wastewater </w:t>
      </w:r>
    </w:p>
    <w:p w14:paraId="647428D8" w14:textId="55993D2D" w:rsidR="004442BC" w:rsidRDefault="004442BC" w:rsidP="0023470C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pollutants into any creeks and streams located with the drainage area of the Nueces and Llano </w:t>
      </w:r>
    </w:p>
    <w:p w14:paraId="72CCD916" w14:textId="7CE14439" w:rsidR="004442BC" w:rsidRDefault="004442BC" w:rsidP="0023470C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Rivers- Judge Shanklin</w:t>
      </w:r>
    </w:p>
    <w:p w14:paraId="69032EA6" w14:textId="2F901608" w:rsidR="004442BC" w:rsidRDefault="004442BC" w:rsidP="0023470C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d.  Discuss and Act upon utilization of Operation Lo</w:t>
      </w:r>
      <w:r w:rsidR="00A70092">
        <w:rPr>
          <w:bCs/>
        </w:rPr>
        <w:t>ne</w:t>
      </w:r>
      <w:r>
        <w:rPr>
          <w:bCs/>
        </w:rPr>
        <w:t xml:space="preserve"> Star Fund- Sheriff J.W. Guthrie</w:t>
      </w:r>
    </w:p>
    <w:p w14:paraId="38F026CC" w14:textId="1DC8F34E" w:rsidR="004C264A" w:rsidRDefault="004442BC" w:rsidP="004C264A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e.  Discuss and Act upon entering into a M</w:t>
      </w:r>
      <w:r w:rsidR="004C264A">
        <w:rPr>
          <w:bCs/>
        </w:rPr>
        <w:t>emorandum</w:t>
      </w:r>
      <w:r>
        <w:rPr>
          <w:bCs/>
        </w:rPr>
        <w:t xml:space="preserve"> of Understanding with Tarrant County for</w:t>
      </w:r>
    </w:p>
    <w:p w14:paraId="7182CC07" w14:textId="32902503" w:rsidR="004442BC" w:rsidRDefault="004C264A" w:rsidP="004C264A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fleet vehicle- Sheriff J.W. Guthrie</w:t>
      </w:r>
      <w:r w:rsidR="004442BC">
        <w:rPr>
          <w:bCs/>
        </w:rPr>
        <w:t xml:space="preserve"> </w:t>
      </w:r>
      <w:r>
        <w:rPr>
          <w:bCs/>
        </w:rPr>
        <w:t xml:space="preserve"> </w:t>
      </w:r>
    </w:p>
    <w:p w14:paraId="4B82C0EC" w14:textId="76A62FF7" w:rsidR="005F2414" w:rsidRDefault="00CF19EB" w:rsidP="00633428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</w:t>
      </w:r>
      <w:r w:rsidR="005F2414">
        <w:rPr>
          <w:bCs/>
        </w:rPr>
        <w:t xml:space="preserve"> </w:t>
      </w:r>
      <w:r w:rsidR="008E5315">
        <w:rPr>
          <w:bCs/>
        </w:rPr>
        <w:t xml:space="preserve">f.  Discuss and Act upon </w:t>
      </w:r>
      <w:r w:rsidR="0097094D">
        <w:rPr>
          <w:bCs/>
        </w:rPr>
        <w:t>declaring March 2022 as American Red Cross Month- Judge Shanklin</w:t>
      </w:r>
    </w:p>
    <w:p w14:paraId="608AFE34" w14:textId="166957C7" w:rsidR="0097094D" w:rsidRDefault="0097094D" w:rsidP="00633428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</w:t>
      </w: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41E6EB6E" w:rsidR="00FD0F96" w:rsidRDefault="009F44BA" w:rsidP="00FD0F96">
      <w:pPr>
        <w:pStyle w:val="ListParagraph"/>
      </w:pPr>
      <w:r>
        <w:t xml:space="preserve">                                                                               Souli Asa Shanklin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CC1E" w14:textId="77777777" w:rsidR="007B1BA7" w:rsidRDefault="007B1BA7" w:rsidP="00EA3F57">
      <w:pPr>
        <w:spacing w:after="0" w:line="240" w:lineRule="auto"/>
      </w:pPr>
      <w:r>
        <w:separator/>
      </w:r>
    </w:p>
  </w:endnote>
  <w:endnote w:type="continuationSeparator" w:id="0">
    <w:p w14:paraId="4497BA6C" w14:textId="77777777" w:rsidR="007B1BA7" w:rsidRDefault="007B1BA7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5C1D" w14:textId="77777777" w:rsidR="007B1BA7" w:rsidRDefault="007B1BA7" w:rsidP="00EA3F57">
      <w:pPr>
        <w:spacing w:after="0" w:line="240" w:lineRule="auto"/>
      </w:pPr>
      <w:r>
        <w:separator/>
      </w:r>
    </w:p>
  </w:footnote>
  <w:footnote w:type="continuationSeparator" w:id="0">
    <w:p w14:paraId="615FDDDA" w14:textId="77777777" w:rsidR="007B1BA7" w:rsidRDefault="007B1BA7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563D"/>
    <w:rsid w:val="000104BD"/>
    <w:rsid w:val="00013486"/>
    <w:rsid w:val="000168D4"/>
    <w:rsid w:val="0002092D"/>
    <w:rsid w:val="00020DCA"/>
    <w:rsid w:val="000222BB"/>
    <w:rsid w:val="00025897"/>
    <w:rsid w:val="0002613E"/>
    <w:rsid w:val="00043DB6"/>
    <w:rsid w:val="00056842"/>
    <w:rsid w:val="00060DB9"/>
    <w:rsid w:val="00063771"/>
    <w:rsid w:val="000639FF"/>
    <w:rsid w:val="00071014"/>
    <w:rsid w:val="00072E7B"/>
    <w:rsid w:val="000732B4"/>
    <w:rsid w:val="00075148"/>
    <w:rsid w:val="00077673"/>
    <w:rsid w:val="00082030"/>
    <w:rsid w:val="00085DEB"/>
    <w:rsid w:val="00093320"/>
    <w:rsid w:val="0009350F"/>
    <w:rsid w:val="0009484B"/>
    <w:rsid w:val="00094AB8"/>
    <w:rsid w:val="00096E76"/>
    <w:rsid w:val="000A1052"/>
    <w:rsid w:val="000A3D84"/>
    <w:rsid w:val="000B44F3"/>
    <w:rsid w:val="000C1DA2"/>
    <w:rsid w:val="000C5675"/>
    <w:rsid w:val="000D04D7"/>
    <w:rsid w:val="000D09EC"/>
    <w:rsid w:val="000D0F0A"/>
    <w:rsid w:val="000D39CE"/>
    <w:rsid w:val="001009D0"/>
    <w:rsid w:val="0010190A"/>
    <w:rsid w:val="00101E75"/>
    <w:rsid w:val="0010345E"/>
    <w:rsid w:val="00104D0A"/>
    <w:rsid w:val="00120DDD"/>
    <w:rsid w:val="00124E31"/>
    <w:rsid w:val="001268A6"/>
    <w:rsid w:val="00127FA5"/>
    <w:rsid w:val="001308FA"/>
    <w:rsid w:val="001318B4"/>
    <w:rsid w:val="00132572"/>
    <w:rsid w:val="00136839"/>
    <w:rsid w:val="001438DE"/>
    <w:rsid w:val="001452C8"/>
    <w:rsid w:val="00146E97"/>
    <w:rsid w:val="00156341"/>
    <w:rsid w:val="0016430E"/>
    <w:rsid w:val="001700DE"/>
    <w:rsid w:val="001757DE"/>
    <w:rsid w:val="00176EC5"/>
    <w:rsid w:val="00183CE3"/>
    <w:rsid w:val="0018417D"/>
    <w:rsid w:val="00185B7F"/>
    <w:rsid w:val="001927D5"/>
    <w:rsid w:val="001A0BBF"/>
    <w:rsid w:val="001A456A"/>
    <w:rsid w:val="001B1F8D"/>
    <w:rsid w:val="001B2D80"/>
    <w:rsid w:val="001C0067"/>
    <w:rsid w:val="001C5D7B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740"/>
    <w:rsid w:val="00205C4A"/>
    <w:rsid w:val="00210189"/>
    <w:rsid w:val="00216E9F"/>
    <w:rsid w:val="00222122"/>
    <w:rsid w:val="0022358F"/>
    <w:rsid w:val="0022406A"/>
    <w:rsid w:val="0023065A"/>
    <w:rsid w:val="00233260"/>
    <w:rsid w:val="0023470C"/>
    <w:rsid w:val="00234FE6"/>
    <w:rsid w:val="00235A74"/>
    <w:rsid w:val="0024123E"/>
    <w:rsid w:val="00245234"/>
    <w:rsid w:val="00254BE5"/>
    <w:rsid w:val="00261693"/>
    <w:rsid w:val="002620B8"/>
    <w:rsid w:val="00271B1F"/>
    <w:rsid w:val="00285B55"/>
    <w:rsid w:val="002A335F"/>
    <w:rsid w:val="002A36E9"/>
    <w:rsid w:val="002B0DAB"/>
    <w:rsid w:val="002B4303"/>
    <w:rsid w:val="002C5761"/>
    <w:rsid w:val="002E55BD"/>
    <w:rsid w:val="002E5785"/>
    <w:rsid w:val="002F3FE0"/>
    <w:rsid w:val="002F47B3"/>
    <w:rsid w:val="00300C8E"/>
    <w:rsid w:val="00315075"/>
    <w:rsid w:val="0031608D"/>
    <w:rsid w:val="00320BE1"/>
    <w:rsid w:val="00327D27"/>
    <w:rsid w:val="00337224"/>
    <w:rsid w:val="00346347"/>
    <w:rsid w:val="003477B6"/>
    <w:rsid w:val="00360AC5"/>
    <w:rsid w:val="00366C79"/>
    <w:rsid w:val="0036714F"/>
    <w:rsid w:val="00372D4D"/>
    <w:rsid w:val="00373D42"/>
    <w:rsid w:val="00380572"/>
    <w:rsid w:val="003955DC"/>
    <w:rsid w:val="00395ABC"/>
    <w:rsid w:val="003A11AF"/>
    <w:rsid w:val="003A2340"/>
    <w:rsid w:val="003A6B9E"/>
    <w:rsid w:val="003B00B3"/>
    <w:rsid w:val="003B3B1B"/>
    <w:rsid w:val="003B605C"/>
    <w:rsid w:val="003B749A"/>
    <w:rsid w:val="003C1437"/>
    <w:rsid w:val="003C4B62"/>
    <w:rsid w:val="003D496A"/>
    <w:rsid w:val="003E3819"/>
    <w:rsid w:val="003E5B3F"/>
    <w:rsid w:val="003F047A"/>
    <w:rsid w:val="003F0EB6"/>
    <w:rsid w:val="003F1F16"/>
    <w:rsid w:val="003F2959"/>
    <w:rsid w:val="003F65E9"/>
    <w:rsid w:val="00402A1B"/>
    <w:rsid w:val="00413335"/>
    <w:rsid w:val="004154CB"/>
    <w:rsid w:val="00416A1A"/>
    <w:rsid w:val="00425169"/>
    <w:rsid w:val="00425614"/>
    <w:rsid w:val="004366B2"/>
    <w:rsid w:val="00440865"/>
    <w:rsid w:val="004442BC"/>
    <w:rsid w:val="00462F21"/>
    <w:rsid w:val="00480D50"/>
    <w:rsid w:val="004937D6"/>
    <w:rsid w:val="004A23B9"/>
    <w:rsid w:val="004A3351"/>
    <w:rsid w:val="004A58FB"/>
    <w:rsid w:val="004A789F"/>
    <w:rsid w:val="004B6630"/>
    <w:rsid w:val="004C23E2"/>
    <w:rsid w:val="004C264A"/>
    <w:rsid w:val="004D4BA7"/>
    <w:rsid w:val="004E23DD"/>
    <w:rsid w:val="004E2C83"/>
    <w:rsid w:val="004E3329"/>
    <w:rsid w:val="005011B5"/>
    <w:rsid w:val="00501B80"/>
    <w:rsid w:val="005046F2"/>
    <w:rsid w:val="005136A8"/>
    <w:rsid w:val="00513790"/>
    <w:rsid w:val="0052271D"/>
    <w:rsid w:val="0053535A"/>
    <w:rsid w:val="00544BF2"/>
    <w:rsid w:val="00554AAD"/>
    <w:rsid w:val="00563847"/>
    <w:rsid w:val="00564491"/>
    <w:rsid w:val="00567DBB"/>
    <w:rsid w:val="00572446"/>
    <w:rsid w:val="00572D60"/>
    <w:rsid w:val="00573416"/>
    <w:rsid w:val="005755CB"/>
    <w:rsid w:val="0057709B"/>
    <w:rsid w:val="0058033A"/>
    <w:rsid w:val="00581480"/>
    <w:rsid w:val="00583B50"/>
    <w:rsid w:val="00584258"/>
    <w:rsid w:val="005921A4"/>
    <w:rsid w:val="0059508D"/>
    <w:rsid w:val="005A1AB9"/>
    <w:rsid w:val="005A431D"/>
    <w:rsid w:val="005B2F1C"/>
    <w:rsid w:val="005B7A13"/>
    <w:rsid w:val="005C6BCB"/>
    <w:rsid w:val="005D619E"/>
    <w:rsid w:val="005F2414"/>
    <w:rsid w:val="005F3774"/>
    <w:rsid w:val="00606698"/>
    <w:rsid w:val="00611682"/>
    <w:rsid w:val="006134A8"/>
    <w:rsid w:val="00613CA7"/>
    <w:rsid w:val="006242DE"/>
    <w:rsid w:val="00630519"/>
    <w:rsid w:val="00632968"/>
    <w:rsid w:val="00632C21"/>
    <w:rsid w:val="00633428"/>
    <w:rsid w:val="006370FF"/>
    <w:rsid w:val="00647632"/>
    <w:rsid w:val="00651886"/>
    <w:rsid w:val="00655F6D"/>
    <w:rsid w:val="00657AE0"/>
    <w:rsid w:val="00660BD9"/>
    <w:rsid w:val="006612ED"/>
    <w:rsid w:val="0066759D"/>
    <w:rsid w:val="00670659"/>
    <w:rsid w:val="0067453E"/>
    <w:rsid w:val="00675044"/>
    <w:rsid w:val="006808B3"/>
    <w:rsid w:val="00684BAA"/>
    <w:rsid w:val="00685107"/>
    <w:rsid w:val="00686864"/>
    <w:rsid w:val="006929FA"/>
    <w:rsid w:val="00693D65"/>
    <w:rsid w:val="006A1D81"/>
    <w:rsid w:val="006B65A3"/>
    <w:rsid w:val="006C476A"/>
    <w:rsid w:val="006C4D4E"/>
    <w:rsid w:val="006D0BC0"/>
    <w:rsid w:val="006D316F"/>
    <w:rsid w:val="006D3D67"/>
    <w:rsid w:val="006D45B2"/>
    <w:rsid w:val="006D722E"/>
    <w:rsid w:val="006E492D"/>
    <w:rsid w:val="006E4E26"/>
    <w:rsid w:val="006E5E59"/>
    <w:rsid w:val="006E661C"/>
    <w:rsid w:val="006F3BB6"/>
    <w:rsid w:val="0071540A"/>
    <w:rsid w:val="00716DFA"/>
    <w:rsid w:val="0071706A"/>
    <w:rsid w:val="0072211B"/>
    <w:rsid w:val="00722C03"/>
    <w:rsid w:val="007231F2"/>
    <w:rsid w:val="007275F4"/>
    <w:rsid w:val="00733973"/>
    <w:rsid w:val="007367AE"/>
    <w:rsid w:val="00751E0E"/>
    <w:rsid w:val="00757603"/>
    <w:rsid w:val="00760203"/>
    <w:rsid w:val="00774064"/>
    <w:rsid w:val="00780F50"/>
    <w:rsid w:val="00782CE9"/>
    <w:rsid w:val="0078352C"/>
    <w:rsid w:val="00787D2E"/>
    <w:rsid w:val="00787F59"/>
    <w:rsid w:val="007938FF"/>
    <w:rsid w:val="0079658A"/>
    <w:rsid w:val="007A0C81"/>
    <w:rsid w:val="007A59B6"/>
    <w:rsid w:val="007A745E"/>
    <w:rsid w:val="007B1253"/>
    <w:rsid w:val="007B1BA7"/>
    <w:rsid w:val="007B2740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570A"/>
    <w:rsid w:val="007F6C27"/>
    <w:rsid w:val="00805ADC"/>
    <w:rsid w:val="00806D10"/>
    <w:rsid w:val="008105FA"/>
    <w:rsid w:val="0081258C"/>
    <w:rsid w:val="008152BD"/>
    <w:rsid w:val="008247EE"/>
    <w:rsid w:val="00826BE8"/>
    <w:rsid w:val="00833A44"/>
    <w:rsid w:val="00837EB0"/>
    <w:rsid w:val="00844680"/>
    <w:rsid w:val="008638BB"/>
    <w:rsid w:val="0087517A"/>
    <w:rsid w:val="00875F4F"/>
    <w:rsid w:val="0088026A"/>
    <w:rsid w:val="008832A4"/>
    <w:rsid w:val="008940C4"/>
    <w:rsid w:val="008A2FFE"/>
    <w:rsid w:val="008A4C3C"/>
    <w:rsid w:val="008A4DA5"/>
    <w:rsid w:val="008A505A"/>
    <w:rsid w:val="008B03D9"/>
    <w:rsid w:val="008B5367"/>
    <w:rsid w:val="008C212A"/>
    <w:rsid w:val="008C6A88"/>
    <w:rsid w:val="008D220C"/>
    <w:rsid w:val="008D61E2"/>
    <w:rsid w:val="008E002D"/>
    <w:rsid w:val="008E1E45"/>
    <w:rsid w:val="008E2688"/>
    <w:rsid w:val="008E5315"/>
    <w:rsid w:val="008F014E"/>
    <w:rsid w:val="008F3898"/>
    <w:rsid w:val="008F6FC4"/>
    <w:rsid w:val="009010E5"/>
    <w:rsid w:val="00902391"/>
    <w:rsid w:val="00912F69"/>
    <w:rsid w:val="00917E56"/>
    <w:rsid w:val="009331B7"/>
    <w:rsid w:val="0093451A"/>
    <w:rsid w:val="009534E8"/>
    <w:rsid w:val="0096087A"/>
    <w:rsid w:val="00961E5E"/>
    <w:rsid w:val="00962F2E"/>
    <w:rsid w:val="0096367D"/>
    <w:rsid w:val="009656C0"/>
    <w:rsid w:val="0097094D"/>
    <w:rsid w:val="0097296E"/>
    <w:rsid w:val="009760B6"/>
    <w:rsid w:val="00982AE9"/>
    <w:rsid w:val="009859FF"/>
    <w:rsid w:val="00987568"/>
    <w:rsid w:val="00992D9F"/>
    <w:rsid w:val="009A172C"/>
    <w:rsid w:val="009A76A8"/>
    <w:rsid w:val="009A7FE5"/>
    <w:rsid w:val="009B2FB2"/>
    <w:rsid w:val="009D228E"/>
    <w:rsid w:val="009D2B85"/>
    <w:rsid w:val="009D359A"/>
    <w:rsid w:val="009D3B4B"/>
    <w:rsid w:val="009D65A0"/>
    <w:rsid w:val="009E5C4A"/>
    <w:rsid w:val="009E71B1"/>
    <w:rsid w:val="009E7E00"/>
    <w:rsid w:val="009F1FFF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209D6"/>
    <w:rsid w:val="00A24204"/>
    <w:rsid w:val="00A26066"/>
    <w:rsid w:val="00A409B8"/>
    <w:rsid w:val="00A4319E"/>
    <w:rsid w:val="00A43FE4"/>
    <w:rsid w:val="00A46F50"/>
    <w:rsid w:val="00A602B5"/>
    <w:rsid w:val="00A64CA6"/>
    <w:rsid w:val="00A65F30"/>
    <w:rsid w:val="00A70092"/>
    <w:rsid w:val="00A700AD"/>
    <w:rsid w:val="00A74AF0"/>
    <w:rsid w:val="00A760DF"/>
    <w:rsid w:val="00A81C13"/>
    <w:rsid w:val="00A8418E"/>
    <w:rsid w:val="00A87F56"/>
    <w:rsid w:val="00A916B8"/>
    <w:rsid w:val="00A92EE0"/>
    <w:rsid w:val="00AA23FC"/>
    <w:rsid w:val="00AA2C4C"/>
    <w:rsid w:val="00AA5EB6"/>
    <w:rsid w:val="00AB2B98"/>
    <w:rsid w:val="00AB3F98"/>
    <w:rsid w:val="00AC14FA"/>
    <w:rsid w:val="00AC51F0"/>
    <w:rsid w:val="00AD4331"/>
    <w:rsid w:val="00AD6AAF"/>
    <w:rsid w:val="00AE4191"/>
    <w:rsid w:val="00AF354A"/>
    <w:rsid w:val="00B106C5"/>
    <w:rsid w:val="00B12C9A"/>
    <w:rsid w:val="00B21188"/>
    <w:rsid w:val="00B22BA2"/>
    <w:rsid w:val="00B22F2A"/>
    <w:rsid w:val="00B247CB"/>
    <w:rsid w:val="00B36D4D"/>
    <w:rsid w:val="00B43942"/>
    <w:rsid w:val="00B446B9"/>
    <w:rsid w:val="00B4715F"/>
    <w:rsid w:val="00B475D6"/>
    <w:rsid w:val="00B51702"/>
    <w:rsid w:val="00B51AB1"/>
    <w:rsid w:val="00B55447"/>
    <w:rsid w:val="00B62513"/>
    <w:rsid w:val="00B735B9"/>
    <w:rsid w:val="00B7654E"/>
    <w:rsid w:val="00B7693F"/>
    <w:rsid w:val="00B80ED9"/>
    <w:rsid w:val="00B97CFA"/>
    <w:rsid w:val="00BA049C"/>
    <w:rsid w:val="00BA0616"/>
    <w:rsid w:val="00BA183C"/>
    <w:rsid w:val="00BA32B2"/>
    <w:rsid w:val="00BA6C1C"/>
    <w:rsid w:val="00BB54FA"/>
    <w:rsid w:val="00BB62EE"/>
    <w:rsid w:val="00BB6BD8"/>
    <w:rsid w:val="00BB70AB"/>
    <w:rsid w:val="00BC17A1"/>
    <w:rsid w:val="00BC5202"/>
    <w:rsid w:val="00BD19AA"/>
    <w:rsid w:val="00BD5802"/>
    <w:rsid w:val="00BD5DA8"/>
    <w:rsid w:val="00BE2ED2"/>
    <w:rsid w:val="00BE5D1B"/>
    <w:rsid w:val="00BE5D9B"/>
    <w:rsid w:val="00BF00D1"/>
    <w:rsid w:val="00BF2C80"/>
    <w:rsid w:val="00C028B2"/>
    <w:rsid w:val="00C02EC1"/>
    <w:rsid w:val="00C16967"/>
    <w:rsid w:val="00C30FCF"/>
    <w:rsid w:val="00C364DF"/>
    <w:rsid w:val="00C36BD6"/>
    <w:rsid w:val="00C372A6"/>
    <w:rsid w:val="00C44983"/>
    <w:rsid w:val="00C5109D"/>
    <w:rsid w:val="00C6197C"/>
    <w:rsid w:val="00C63D38"/>
    <w:rsid w:val="00C64F59"/>
    <w:rsid w:val="00C6782F"/>
    <w:rsid w:val="00C67A40"/>
    <w:rsid w:val="00C810EC"/>
    <w:rsid w:val="00C82529"/>
    <w:rsid w:val="00C912D2"/>
    <w:rsid w:val="00C958B1"/>
    <w:rsid w:val="00CB7898"/>
    <w:rsid w:val="00CB7FE8"/>
    <w:rsid w:val="00CC0159"/>
    <w:rsid w:val="00CC7CC9"/>
    <w:rsid w:val="00CD2E34"/>
    <w:rsid w:val="00CD41F7"/>
    <w:rsid w:val="00CD64FD"/>
    <w:rsid w:val="00CE688F"/>
    <w:rsid w:val="00CF19EB"/>
    <w:rsid w:val="00CF7390"/>
    <w:rsid w:val="00D00E3A"/>
    <w:rsid w:val="00D05E46"/>
    <w:rsid w:val="00D13831"/>
    <w:rsid w:val="00D162C9"/>
    <w:rsid w:val="00D170C8"/>
    <w:rsid w:val="00D25FEA"/>
    <w:rsid w:val="00D27004"/>
    <w:rsid w:val="00D27C85"/>
    <w:rsid w:val="00D32844"/>
    <w:rsid w:val="00D3342B"/>
    <w:rsid w:val="00D34166"/>
    <w:rsid w:val="00D42827"/>
    <w:rsid w:val="00D4332C"/>
    <w:rsid w:val="00D551BF"/>
    <w:rsid w:val="00D6019C"/>
    <w:rsid w:val="00D71CC3"/>
    <w:rsid w:val="00D74D3A"/>
    <w:rsid w:val="00D75437"/>
    <w:rsid w:val="00D843F3"/>
    <w:rsid w:val="00D94E7C"/>
    <w:rsid w:val="00D9710C"/>
    <w:rsid w:val="00D97CFC"/>
    <w:rsid w:val="00DA0BD4"/>
    <w:rsid w:val="00DB071D"/>
    <w:rsid w:val="00DB4AC1"/>
    <w:rsid w:val="00DB4FAA"/>
    <w:rsid w:val="00DD6B64"/>
    <w:rsid w:val="00DE1125"/>
    <w:rsid w:val="00E02478"/>
    <w:rsid w:val="00E15894"/>
    <w:rsid w:val="00E23461"/>
    <w:rsid w:val="00E24FD9"/>
    <w:rsid w:val="00E27A4E"/>
    <w:rsid w:val="00E33932"/>
    <w:rsid w:val="00E3396E"/>
    <w:rsid w:val="00E349DA"/>
    <w:rsid w:val="00E35A2D"/>
    <w:rsid w:val="00E376E5"/>
    <w:rsid w:val="00E42C3D"/>
    <w:rsid w:val="00E522BF"/>
    <w:rsid w:val="00E6729A"/>
    <w:rsid w:val="00E6770A"/>
    <w:rsid w:val="00E72CAB"/>
    <w:rsid w:val="00E759C5"/>
    <w:rsid w:val="00E7730D"/>
    <w:rsid w:val="00E8335A"/>
    <w:rsid w:val="00E918EA"/>
    <w:rsid w:val="00E95151"/>
    <w:rsid w:val="00E95DB8"/>
    <w:rsid w:val="00E96222"/>
    <w:rsid w:val="00EA3E6B"/>
    <w:rsid w:val="00EA3F57"/>
    <w:rsid w:val="00EB4B12"/>
    <w:rsid w:val="00EC0194"/>
    <w:rsid w:val="00EC69E4"/>
    <w:rsid w:val="00ED017E"/>
    <w:rsid w:val="00ED43DC"/>
    <w:rsid w:val="00ED6DAA"/>
    <w:rsid w:val="00EE10D0"/>
    <w:rsid w:val="00EF4FC3"/>
    <w:rsid w:val="00EF5BD1"/>
    <w:rsid w:val="00EF6768"/>
    <w:rsid w:val="00EF772F"/>
    <w:rsid w:val="00F05C25"/>
    <w:rsid w:val="00F12949"/>
    <w:rsid w:val="00F14432"/>
    <w:rsid w:val="00F14921"/>
    <w:rsid w:val="00F15E1F"/>
    <w:rsid w:val="00F17BB9"/>
    <w:rsid w:val="00F2443D"/>
    <w:rsid w:val="00F2549A"/>
    <w:rsid w:val="00F34D62"/>
    <w:rsid w:val="00F36414"/>
    <w:rsid w:val="00F41EF0"/>
    <w:rsid w:val="00F43A7C"/>
    <w:rsid w:val="00F6557E"/>
    <w:rsid w:val="00F658B0"/>
    <w:rsid w:val="00F72C10"/>
    <w:rsid w:val="00F7332A"/>
    <w:rsid w:val="00F84135"/>
    <w:rsid w:val="00F84F8C"/>
    <w:rsid w:val="00F91243"/>
    <w:rsid w:val="00F96EC1"/>
    <w:rsid w:val="00FA368E"/>
    <w:rsid w:val="00FB0889"/>
    <w:rsid w:val="00FB4926"/>
    <w:rsid w:val="00FB54E8"/>
    <w:rsid w:val="00FC3178"/>
    <w:rsid w:val="00FC47E9"/>
    <w:rsid w:val="00FC4CFB"/>
    <w:rsid w:val="00FD0F96"/>
    <w:rsid w:val="00FD56E7"/>
    <w:rsid w:val="00FE5707"/>
    <w:rsid w:val="00FE7C4F"/>
    <w:rsid w:val="00FF03FC"/>
    <w:rsid w:val="00FF2F03"/>
    <w:rsid w:val="00FF4291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Katie Ashmore</cp:lastModifiedBy>
  <cp:revision>12</cp:revision>
  <cp:lastPrinted>2022-03-03T20:45:00Z</cp:lastPrinted>
  <dcterms:created xsi:type="dcterms:W3CDTF">2022-03-02T14:51:00Z</dcterms:created>
  <dcterms:modified xsi:type="dcterms:W3CDTF">2022-03-03T20:54:00Z</dcterms:modified>
</cp:coreProperties>
</file>